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002" w:rsidRDefault="009F029C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</w:t>
      </w:r>
      <w:r w:rsidR="00365813">
        <w:rPr>
          <w:rFonts w:ascii="黑体" w:eastAsia="黑体" w:hAnsi="黑体" w:cs="黑体" w:hint="eastAsia"/>
          <w:b/>
          <w:sz w:val="30"/>
          <w:szCs w:val="30"/>
        </w:rPr>
        <w:t>六</w:t>
      </w:r>
      <w:r>
        <w:rPr>
          <w:rFonts w:ascii="黑体" w:eastAsia="黑体" w:hAnsi="黑体" w:cs="黑体" w:hint="eastAsia"/>
          <w:b/>
          <w:sz w:val="30"/>
          <w:szCs w:val="30"/>
        </w:rPr>
        <w:t>年级下册《</w:t>
      </w:r>
      <w:r w:rsidR="00365813">
        <w:rPr>
          <w:rFonts w:ascii="黑体" w:eastAsia="黑体" w:hAnsi="黑体" w:cs="黑体" w:hint="eastAsia"/>
          <w:b/>
          <w:sz w:val="30"/>
          <w:szCs w:val="30"/>
        </w:rPr>
        <w:t>计算与</w:t>
      </w:r>
      <w:r w:rsidR="00365813">
        <w:rPr>
          <w:rFonts w:ascii="黑体" w:eastAsia="黑体" w:hAnsi="黑体" w:cs="黑体"/>
          <w:b/>
          <w:sz w:val="30"/>
          <w:szCs w:val="30"/>
        </w:rPr>
        <w:t>应用</w:t>
      </w:r>
      <w:r>
        <w:rPr>
          <w:rFonts w:ascii="黑体" w:eastAsia="黑体" w:hAnsi="黑体" w:cs="黑体" w:hint="eastAsia"/>
          <w:b/>
          <w:sz w:val="30"/>
          <w:szCs w:val="30"/>
        </w:rPr>
        <w:t>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  <w:r w:rsidR="007B1B5D">
        <w:rPr>
          <w:rFonts w:ascii="黑体" w:eastAsia="黑体" w:hAnsi="黑体" w:cs="黑体" w:hint="eastAsia"/>
          <w:sz w:val="30"/>
          <w:szCs w:val="30"/>
        </w:rPr>
        <w:t>(1课时)</w:t>
      </w:r>
      <w:bookmarkStart w:id="0" w:name="_GoBack"/>
      <w:bookmarkEnd w:id="0"/>
    </w:p>
    <w:p w:rsidR="001F3002" w:rsidRDefault="009F029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1F3002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1F3002" w:rsidRDefault="009F029C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>
              <w:rPr>
                <w:rFonts w:ascii="宋体" w:hAnsi="宋体" w:cs="宋体" w:hint="eastAsia"/>
                <w:bCs/>
                <w:sz w:val="24"/>
              </w:rPr>
              <w:t>预习第</w:t>
            </w:r>
            <w:r w:rsidR="0035349F">
              <w:rPr>
                <w:rFonts w:ascii="宋体" w:hAnsi="宋体" w:cs="宋体" w:hint="eastAsia"/>
                <w:bCs/>
                <w:sz w:val="24"/>
              </w:rPr>
              <w:t>72、73</w:t>
            </w:r>
            <w:r>
              <w:rPr>
                <w:rFonts w:ascii="宋体" w:hAnsi="宋体" w:cs="宋体" w:hint="eastAsia"/>
                <w:bCs/>
                <w:sz w:val="24"/>
              </w:rPr>
              <w:t>页的内容。</w:t>
            </w:r>
          </w:p>
        </w:tc>
      </w:tr>
      <w:tr w:rsidR="001F3002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1F3002" w:rsidRDefault="009F029C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1F3002" w:rsidRDefault="009F029C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</w:t>
            </w:r>
            <w:r w:rsidR="0035349F">
              <w:rPr>
                <w:rFonts w:ascii="宋体" w:hAnsi="宋体" w:hint="eastAsia"/>
                <w:szCs w:val="21"/>
              </w:rPr>
              <w:t>整理整数</w:t>
            </w:r>
            <w:r w:rsidR="0035349F">
              <w:rPr>
                <w:rFonts w:ascii="宋体" w:hAnsi="宋体"/>
                <w:szCs w:val="21"/>
              </w:rPr>
              <w:t>、小数、分数的加减乘除的计算方法</w:t>
            </w:r>
            <w:r w:rsidR="0035349F">
              <w:rPr>
                <w:rFonts w:ascii="宋体" w:hAnsi="宋体" w:hint="eastAsia"/>
                <w:szCs w:val="21"/>
              </w:rPr>
              <w:t>及</w:t>
            </w:r>
            <w:r w:rsidR="0035349F">
              <w:rPr>
                <w:rFonts w:ascii="宋体" w:hAnsi="宋体"/>
                <w:szCs w:val="21"/>
              </w:rPr>
              <w:t>相应的算理。</w:t>
            </w:r>
          </w:p>
          <w:p w:rsidR="001F3002" w:rsidRDefault="009F029C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</w:t>
            </w:r>
            <w:r w:rsidR="0035349F">
              <w:rPr>
                <w:rFonts w:ascii="宋体" w:hAnsi="宋体" w:hint="eastAsia"/>
                <w:szCs w:val="21"/>
              </w:rPr>
              <w:t>正确的</w:t>
            </w:r>
            <w:r w:rsidR="0035349F">
              <w:rPr>
                <w:rFonts w:ascii="宋体" w:hAnsi="宋体"/>
                <w:szCs w:val="21"/>
              </w:rPr>
              <w:t>进行四则混合运算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1F3002" w:rsidRDefault="009F029C" w:rsidP="0035349F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</w:t>
            </w:r>
            <w:r w:rsidR="0035349F">
              <w:rPr>
                <w:rFonts w:ascii="宋体" w:hAnsi="宋体" w:hint="eastAsia"/>
                <w:szCs w:val="21"/>
              </w:rPr>
              <w:t>解决问题</w:t>
            </w:r>
            <w:r w:rsidR="0035349F">
              <w:rPr>
                <w:rFonts w:ascii="宋体" w:hAnsi="宋体"/>
                <w:szCs w:val="21"/>
              </w:rPr>
              <w:t>的一般的过程与方法，提高分析数量关系的能力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1F3002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02" w:rsidRDefault="00365813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" w:cs="楷体" w:hint="eastAsia"/>
                <w:noProof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1365250</wp:posOffset>
                  </wp:positionH>
                  <wp:positionV relativeFrom="paragraph">
                    <wp:posOffset>191135</wp:posOffset>
                  </wp:positionV>
                  <wp:extent cx="156210" cy="156845"/>
                  <wp:effectExtent l="0" t="0" r="15240" b="14605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F029C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 w:rsidR="009F029C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1F3002" w:rsidRDefault="009F029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一、</w:t>
            </w:r>
            <w:r w:rsidR="00365813">
              <w:rPr>
                <w:rFonts w:ascii="宋体" w:hAnsi="宋体" w:hint="eastAsia"/>
                <w:b/>
                <w:sz w:val="24"/>
                <w:szCs w:val="24"/>
              </w:rPr>
              <w:t>计算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知识回顾</w:t>
            </w:r>
          </w:p>
          <w:p w:rsidR="001F3002" w:rsidRDefault="009F029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1、</w:t>
            </w:r>
            <w:r w:rsidR="0035349F">
              <w:rPr>
                <w:rFonts w:ascii="宋体" w:hAnsi="宋体" w:hint="eastAsia"/>
                <w:sz w:val="24"/>
                <w:szCs w:val="24"/>
              </w:rPr>
              <w:t>在</w:t>
            </w:r>
            <w:r w:rsidR="0035349F">
              <w:rPr>
                <w:rFonts w:ascii="宋体" w:hAnsi="宋体"/>
                <w:sz w:val="24"/>
                <w:szCs w:val="24"/>
              </w:rPr>
              <w:t>下图中圈一圈，</w:t>
            </w:r>
            <w:r w:rsidR="0035349F">
              <w:rPr>
                <w:rFonts w:ascii="宋体" w:hAnsi="宋体" w:hint="eastAsia"/>
                <w:sz w:val="24"/>
                <w:szCs w:val="24"/>
              </w:rPr>
              <w:t>说说</w:t>
            </w:r>
            <w:r w:rsidR="0035349F">
              <w:rPr>
                <w:rFonts w:ascii="宋体" w:hAnsi="宋体"/>
                <w:sz w:val="24"/>
                <w:szCs w:val="24"/>
              </w:rPr>
              <w:t>这样计算的道理</w:t>
            </w:r>
            <w:r w:rsidR="0035349F">
              <w:rPr>
                <w:rFonts w:ascii="宋体" w:hAnsi="宋体" w:hint="eastAsia"/>
                <w:sz w:val="24"/>
                <w:szCs w:val="24"/>
              </w:rPr>
              <w:t>。计算15×13</w:t>
            </w:r>
            <w:r w:rsidR="0035349F">
              <w:rPr>
                <w:rFonts w:ascii="宋体" w:hAnsi="宋体"/>
                <w:sz w:val="24"/>
                <w:szCs w:val="24"/>
              </w:rPr>
              <w:t xml:space="preserve">=            </w:t>
            </w:r>
          </w:p>
          <w:p w:rsidR="001F3002" w:rsidRDefault="0035349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8A1FBEF" wp14:editId="594ADE15">
                  <wp:extent cx="1054083" cy="88582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563" cy="903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3002" w:rsidRDefault="00365813">
            <w:pPr>
              <w:numPr>
                <w:ilvl w:val="0"/>
                <w:numId w:val="2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怎样计算</w:t>
            </w:r>
            <w:r>
              <w:rPr>
                <w:rFonts w:ascii="宋体" w:hAnsi="宋体"/>
                <w:sz w:val="24"/>
                <w:szCs w:val="24"/>
              </w:rPr>
              <w:t>，说说计算的道理</w:t>
            </w: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B8446" wp14:editId="466E7AC6">
                  <wp:extent cx="4552950" cy="40005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3590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3、计算</w:t>
            </w:r>
            <w:r>
              <w:rPr>
                <w:rFonts w:ascii="宋体" w:hAnsi="宋体"/>
                <w:sz w:val="24"/>
                <w:szCs w:val="24"/>
              </w:rPr>
              <w:t>并</w:t>
            </w:r>
            <w:r>
              <w:rPr>
                <w:rFonts w:ascii="宋体" w:hAnsi="宋体" w:hint="eastAsia"/>
                <w:sz w:val="24"/>
                <w:szCs w:val="24"/>
              </w:rPr>
              <w:t>说说</w:t>
            </w:r>
            <w:r>
              <w:rPr>
                <w:rFonts w:ascii="宋体" w:hAnsi="宋体"/>
                <w:sz w:val="24"/>
                <w:szCs w:val="24"/>
              </w:rPr>
              <w:t>计算方法的特点</w:t>
            </w:r>
          </w:p>
          <w:p w:rsidR="00365813" w:rsidRDefault="00365813" w:rsidP="00365813">
            <w:pPr>
              <w:ind w:firstLineChars="100" w:firstLine="210"/>
              <w:rPr>
                <w:rFonts w:ascii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18F17B" wp14:editId="286BA17A">
                  <wp:extent cx="2172003" cy="628738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003" cy="62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24D1991D" wp14:editId="1216C09B">
                  <wp:extent cx="1769878" cy="447675"/>
                  <wp:effectExtent l="0" t="0" r="1905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0330" cy="447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4、计算</w:t>
            </w:r>
            <w:r>
              <w:rPr>
                <w:rFonts w:ascii="宋体" w:hAnsi="宋体"/>
                <w:sz w:val="24"/>
                <w:szCs w:val="24"/>
              </w:rPr>
              <w:t>并说说计算的顺序</w:t>
            </w: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3508E7A" wp14:editId="24110D1C">
                  <wp:extent cx="809738" cy="390580"/>
                  <wp:effectExtent l="0" t="0" r="0" b="952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738" cy="3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01C2E72" wp14:editId="4B1F3073">
                  <wp:extent cx="1276528" cy="266737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528" cy="26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975A1FB" wp14:editId="09903E9C">
                  <wp:extent cx="1381318" cy="381053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318" cy="38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</w:p>
          <w:p w:rsidR="00365813" w:rsidRDefault="001A4A6E" w:rsidP="0036581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90170</wp:posOffset>
                  </wp:positionV>
                  <wp:extent cx="286385" cy="254000"/>
                  <wp:effectExtent l="0" t="0" r="18415" b="12700"/>
                  <wp:wrapNone/>
                  <wp:docPr id="6" name="图片 6" descr="222_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22_2[1]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F3002" w:rsidRPr="00365813" w:rsidRDefault="00365813" w:rsidP="00365813">
            <w:pPr>
              <w:rPr>
                <w:noProof/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二</w:t>
            </w:r>
            <w:r>
              <w:rPr>
                <w:noProof/>
                <w:sz w:val="24"/>
                <w:szCs w:val="24"/>
              </w:rPr>
              <w:t>、</w:t>
            </w:r>
            <w:r>
              <w:rPr>
                <w:rFonts w:hint="eastAsia"/>
                <w:noProof/>
                <w:sz w:val="24"/>
                <w:szCs w:val="24"/>
              </w:rPr>
              <w:t>解决</w:t>
            </w:r>
            <w:r>
              <w:rPr>
                <w:noProof/>
                <w:sz w:val="24"/>
                <w:szCs w:val="24"/>
              </w:rPr>
              <w:t>问题</w:t>
            </w:r>
          </w:p>
          <w:p w:rsidR="001F3002" w:rsidRDefault="0036581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1、</w:t>
            </w:r>
            <w:r>
              <w:rPr>
                <w:rFonts w:ascii="宋体" w:hAnsi="宋体"/>
                <w:bCs/>
                <w:sz w:val="24"/>
                <w:szCs w:val="24"/>
              </w:rPr>
              <w:t>小华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的</w:t>
            </w:r>
            <w:r>
              <w:rPr>
                <w:rFonts w:ascii="宋体" w:hAnsi="宋体"/>
                <w:bCs/>
                <w:sz w:val="24"/>
                <w:szCs w:val="24"/>
              </w:rPr>
              <w:t>身高是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135厘米</w:t>
            </w:r>
            <w:r>
              <w:rPr>
                <w:rFonts w:ascii="宋体" w:hAnsi="宋体"/>
                <w:bCs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小明</w:t>
            </w:r>
            <w:r>
              <w:rPr>
                <w:rFonts w:ascii="宋体" w:hAnsi="宋体"/>
                <w:bCs/>
                <w:sz w:val="24"/>
                <w:szCs w:val="24"/>
              </w:rPr>
              <w:t>的身高比小华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高</w:t>
            </w:r>
            <w:r>
              <w:rPr>
                <w:rFonts w:ascii="宋体" w:hAnsi="宋体"/>
                <w:bCs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bCs/>
                <w:sz w:val="24"/>
                <w:szCs w:val="24"/>
              </w:rPr>
              <w:instrText xml:space="preserve"> eq </w:instrText>
            </w:r>
            <w:r>
              <w:rPr>
                <w:rFonts w:ascii="宋体" w:hAnsi="宋体" w:hint="eastAsia"/>
                <w:bCs/>
                <w:sz w:val="24"/>
                <w:szCs w:val="24"/>
              </w:rPr>
              <w:instrText>\f(</w:instrText>
            </w:r>
            <w:r>
              <w:rPr>
                <w:rFonts w:ascii="宋体" w:hAnsi="宋体"/>
                <w:bCs/>
                <w:sz w:val="24"/>
                <w:szCs w:val="24"/>
              </w:rPr>
              <w:instrText>1,9</w:instrText>
            </w:r>
            <w:r>
              <w:rPr>
                <w:rFonts w:ascii="宋体" w:hAnsi="宋体" w:hint="eastAsia"/>
                <w:bCs/>
                <w:sz w:val="24"/>
                <w:szCs w:val="24"/>
              </w:rPr>
              <w:instrText>)</w:instrText>
            </w:r>
            <w:r>
              <w:rPr>
                <w:rFonts w:ascii="宋体" w:hAnsi="宋体"/>
                <w:bCs/>
                <w:sz w:val="24"/>
                <w:szCs w:val="24"/>
              </w:rPr>
              <w:instrText xml:space="preserve"> </w:instrText>
            </w:r>
            <w:r>
              <w:rPr>
                <w:rFonts w:ascii="宋体" w:hAnsi="宋体"/>
                <w:bCs/>
                <w:sz w:val="24"/>
                <w:szCs w:val="24"/>
              </w:rPr>
              <w:fldChar w:fldCharType="end"/>
            </w:r>
            <w:r>
              <w:rPr>
                <w:rFonts w:ascii="宋体" w:hAnsi="宋体"/>
                <w:bCs/>
                <w:sz w:val="24"/>
                <w:szCs w:val="24"/>
              </w:rPr>
              <w:t>,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小明</w:t>
            </w:r>
            <w:r>
              <w:rPr>
                <w:rFonts w:ascii="宋体" w:hAnsi="宋体"/>
                <w:bCs/>
                <w:sz w:val="24"/>
                <w:szCs w:val="24"/>
              </w:rPr>
              <w:t>的身高是多少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厘米</w:t>
            </w:r>
            <w:r>
              <w:rPr>
                <w:rFonts w:ascii="宋体" w:hAnsi="宋体"/>
                <w:bCs/>
                <w:sz w:val="24"/>
                <w:szCs w:val="24"/>
              </w:rPr>
              <w:t>？</w:t>
            </w:r>
          </w:p>
          <w:p w:rsidR="001F3002" w:rsidRPr="00365813" w:rsidRDefault="00365813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（1）先</w:t>
            </w:r>
            <w:r>
              <w:rPr>
                <w:rFonts w:ascii="宋体" w:hAnsi="宋体"/>
                <w:bCs/>
                <w:sz w:val="24"/>
                <w:szCs w:val="24"/>
              </w:rPr>
              <w:t>画图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理解</w:t>
            </w:r>
            <w:r>
              <w:rPr>
                <w:rFonts w:ascii="宋体" w:hAnsi="宋体"/>
                <w:bCs/>
                <w:sz w:val="24"/>
                <w:szCs w:val="24"/>
              </w:rPr>
              <w:t>题意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（2）列式</w:t>
            </w:r>
            <w:r>
              <w:rPr>
                <w:rFonts w:ascii="宋体" w:hAnsi="宋体"/>
                <w:bCs/>
                <w:sz w:val="24"/>
                <w:szCs w:val="24"/>
              </w:rPr>
              <w:t>解决问题</w:t>
            </w:r>
          </w:p>
          <w:p w:rsidR="001F3002" w:rsidRDefault="001F3002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1F3002" w:rsidRDefault="001F3002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1A4A6E" w:rsidRDefault="001A4A6E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C451A8" w:rsidRDefault="00C451A8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C451A8" w:rsidRDefault="00C451A8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1A4A6E" w:rsidRDefault="001A4A6E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（3）与</w:t>
            </w:r>
            <w:r>
              <w:rPr>
                <w:rFonts w:ascii="宋体" w:hAnsi="宋体"/>
                <w:bCs/>
                <w:sz w:val="24"/>
                <w:szCs w:val="24"/>
              </w:rPr>
              <w:t>同伴交流解决问题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的</w:t>
            </w:r>
            <w:r>
              <w:rPr>
                <w:rFonts w:ascii="宋体" w:hAnsi="宋体"/>
                <w:bCs/>
                <w:sz w:val="24"/>
                <w:szCs w:val="24"/>
              </w:rPr>
              <w:t>一般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步骤</w:t>
            </w:r>
            <w:r>
              <w:rPr>
                <w:rFonts w:ascii="宋体" w:hAnsi="宋体"/>
                <w:bCs/>
                <w:sz w:val="24"/>
                <w:szCs w:val="24"/>
              </w:rPr>
              <w:t>？</w:t>
            </w:r>
            <w:r w:rsidR="009F029C">
              <w:rPr>
                <w:rFonts w:ascii="宋体" w:hAnsi="宋体" w:hint="eastAsia"/>
                <w:bCs/>
                <w:sz w:val="24"/>
                <w:szCs w:val="24"/>
              </w:rPr>
              <w:t xml:space="preserve">  </w:t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lastRenderedPageBreak/>
              <w:t>三</w:t>
            </w:r>
            <w:r>
              <w:rPr>
                <w:rFonts w:ascii="宋体" w:hAnsi="宋体"/>
                <w:bCs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巩固</w:t>
            </w:r>
            <w:r>
              <w:rPr>
                <w:rFonts w:ascii="宋体" w:hAnsi="宋体"/>
                <w:bCs/>
                <w:sz w:val="24"/>
                <w:szCs w:val="24"/>
              </w:rPr>
              <w:t>应用</w:t>
            </w:r>
          </w:p>
          <w:p w:rsidR="00C451A8" w:rsidRP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1、做一做</w:t>
            </w:r>
            <w:r>
              <w:rPr>
                <w:rFonts w:ascii="宋体" w:hAnsi="宋体"/>
                <w:bCs/>
                <w:sz w:val="24"/>
                <w:szCs w:val="24"/>
              </w:rPr>
              <w:t>，说一说</w:t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C15615D" wp14:editId="335428B5">
                  <wp:extent cx="2676899" cy="1305107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899" cy="1305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2、下面</w:t>
            </w:r>
            <w:r>
              <w:rPr>
                <w:rFonts w:ascii="宋体" w:hAnsi="宋体"/>
                <w:bCs/>
                <w:sz w:val="24"/>
                <w:szCs w:val="24"/>
              </w:rPr>
              <w:t>是笑笑家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的</w:t>
            </w:r>
            <w:r>
              <w:rPr>
                <w:rFonts w:ascii="宋体" w:hAnsi="宋体"/>
                <w:bCs/>
                <w:sz w:val="24"/>
                <w:szCs w:val="24"/>
              </w:rPr>
              <w:t>电表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在</w:t>
            </w:r>
            <w:r>
              <w:rPr>
                <w:rFonts w:ascii="宋体" w:hAnsi="宋体"/>
                <w:bCs/>
                <w:sz w:val="24"/>
                <w:szCs w:val="24"/>
              </w:rPr>
              <w:t>上半年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每月</w:t>
            </w:r>
            <w:r>
              <w:rPr>
                <w:rFonts w:ascii="宋体" w:hAnsi="宋体"/>
                <w:bCs/>
                <w:sz w:val="24"/>
                <w:szCs w:val="24"/>
              </w:rPr>
              <w:t>月底的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读</w:t>
            </w:r>
            <w:r>
              <w:rPr>
                <w:rFonts w:ascii="宋体" w:hAnsi="宋体"/>
                <w:bCs/>
                <w:sz w:val="24"/>
                <w:szCs w:val="24"/>
              </w:rPr>
              <w:t>数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记录</w:t>
            </w:r>
            <w:r>
              <w:rPr>
                <w:rFonts w:ascii="宋体" w:hAnsi="宋体"/>
                <w:bCs/>
                <w:sz w:val="24"/>
                <w:szCs w:val="24"/>
              </w:rPr>
              <w:t>：</w:t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BA16003" wp14:editId="1305A174">
                  <wp:extent cx="5077534" cy="1609950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7534" cy="160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3、速度、</w:t>
            </w:r>
            <w:r>
              <w:rPr>
                <w:rFonts w:ascii="宋体" w:hAnsi="宋体"/>
                <w:bCs/>
                <w:sz w:val="24"/>
                <w:szCs w:val="24"/>
              </w:rPr>
              <w:t>路程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/>
                <w:bCs/>
                <w:sz w:val="24"/>
                <w:szCs w:val="24"/>
              </w:rPr>
              <w:t>时间</w:t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67D3A58" wp14:editId="065A028B">
                  <wp:extent cx="5163271" cy="1571844"/>
                  <wp:effectExtent l="0" t="0" r="0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3271" cy="1571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、单价、</w:t>
            </w:r>
            <w:r>
              <w:rPr>
                <w:rFonts w:ascii="宋体" w:hAnsi="宋体"/>
                <w:bCs/>
                <w:sz w:val="24"/>
                <w:szCs w:val="24"/>
              </w:rPr>
              <w:t>数量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/>
                <w:bCs/>
                <w:sz w:val="24"/>
                <w:szCs w:val="24"/>
              </w:rPr>
              <w:t>总价</w:t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661715D" wp14:editId="5D11273E">
                  <wp:extent cx="5191850" cy="2200582"/>
                  <wp:effectExtent l="0" t="0" r="8890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1850" cy="2200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51A8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C451A8" w:rsidRPr="001A4A6E" w:rsidRDefault="00C451A8" w:rsidP="001A4A6E">
            <w:pPr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3002" w:rsidRDefault="009F029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</w:tc>
      </w:tr>
      <w:tr w:rsidR="001F3002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02" w:rsidRDefault="009F029C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1F3002" w:rsidRDefault="001F3002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1F3002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1F3002" w:rsidRDefault="009F029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F3002" w:rsidRDefault="001F3002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1F3002" w:rsidRDefault="001F3002" w:rsidP="001A4A6E">
      <w:pPr>
        <w:rPr>
          <w:b/>
          <w:sz w:val="28"/>
          <w:szCs w:val="28"/>
        </w:rPr>
      </w:pPr>
    </w:p>
    <w:sectPr w:rsidR="001F3002">
      <w:pgSz w:w="11906" w:h="16838"/>
      <w:pgMar w:top="985" w:right="1800" w:bottom="91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246" w:rsidRDefault="000C6246" w:rsidP="004172D4">
      <w:r>
        <w:separator/>
      </w:r>
    </w:p>
  </w:endnote>
  <w:endnote w:type="continuationSeparator" w:id="0">
    <w:p w:rsidR="000C6246" w:rsidRDefault="000C6246" w:rsidP="0041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246" w:rsidRDefault="000C6246" w:rsidP="004172D4">
      <w:r>
        <w:separator/>
      </w:r>
    </w:p>
  </w:footnote>
  <w:footnote w:type="continuationSeparator" w:id="0">
    <w:p w:rsidR="000C6246" w:rsidRDefault="000C6246" w:rsidP="00417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5AB80"/>
    <w:multiLevelType w:val="singleLevel"/>
    <w:tmpl w:val="5885AB8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885AC4B"/>
    <w:multiLevelType w:val="singleLevel"/>
    <w:tmpl w:val="5885AC4B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5885ACCA"/>
    <w:multiLevelType w:val="singleLevel"/>
    <w:tmpl w:val="5885ACCA"/>
    <w:lvl w:ilvl="0">
      <w:start w:val="2"/>
      <w:numFmt w:val="chineseCounting"/>
      <w:suff w:val="nothing"/>
      <w:lvlText w:val="%1、"/>
      <w:lvlJc w:val="left"/>
    </w:lvl>
  </w:abstractNum>
  <w:abstractNum w:abstractNumId="3" w15:restartNumberingAfterBreak="0">
    <w:nsid w:val="5885B052"/>
    <w:multiLevelType w:val="singleLevel"/>
    <w:tmpl w:val="5885B052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5885B67B"/>
    <w:multiLevelType w:val="singleLevel"/>
    <w:tmpl w:val="5885B67B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C6246"/>
    <w:rsid w:val="00102CA3"/>
    <w:rsid w:val="00147F93"/>
    <w:rsid w:val="00153BF1"/>
    <w:rsid w:val="001A4A6E"/>
    <w:rsid w:val="001E7A19"/>
    <w:rsid w:val="001F1C44"/>
    <w:rsid w:val="001F3002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5349F"/>
    <w:rsid w:val="00365813"/>
    <w:rsid w:val="00370323"/>
    <w:rsid w:val="00390F3F"/>
    <w:rsid w:val="003B18D9"/>
    <w:rsid w:val="003B62DE"/>
    <w:rsid w:val="003C68F6"/>
    <w:rsid w:val="004172D4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1B5D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9F029C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451A8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20086FD8"/>
    <w:rsid w:val="21F07412"/>
    <w:rsid w:val="40023F43"/>
    <w:rsid w:val="438F3536"/>
    <w:rsid w:val="493C6F5F"/>
    <w:rsid w:val="4C451EA1"/>
    <w:rsid w:val="59827519"/>
    <w:rsid w:val="62AE406C"/>
    <w:rsid w:val="63162797"/>
    <w:rsid w:val="6B2C6343"/>
    <w:rsid w:val="6BBA6114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AE232E6"/>
  <w15:docId w15:val="{716AF75A-8093-4238-9449-288AA7D9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86</Words>
  <Characters>493</Characters>
  <Application>Microsoft Office Word</Application>
  <DocSecurity>0</DocSecurity>
  <Lines>4</Lines>
  <Paragraphs>1</Paragraphs>
  <ScaleCrop>false</ScaleCrop>
  <Company>Sky123.Org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龚能</cp:lastModifiedBy>
  <cp:revision>6</cp:revision>
  <cp:lastPrinted>2016-09-01T08:32:00Z</cp:lastPrinted>
  <dcterms:created xsi:type="dcterms:W3CDTF">2017-02-04T02:53:00Z</dcterms:created>
  <dcterms:modified xsi:type="dcterms:W3CDTF">2017-02-16T08:00:00Z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